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9" w:rsidRDefault="00F43699" w:rsidP="00F43699">
      <w:pPr>
        <w:jc w:val="center"/>
        <w:rPr>
          <w:rFonts w:ascii="Times New Roman" w:hAnsi="Times New Roman" w:cs="Times New Roman"/>
          <w:b/>
          <w:sz w:val="24"/>
        </w:rPr>
      </w:pPr>
      <w:r w:rsidRPr="00021225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</w:t>
      </w:r>
      <w:r>
        <w:rPr>
          <w:rFonts w:ascii="Times New Roman" w:hAnsi="Times New Roman" w:cs="Times New Roman"/>
          <w:b/>
          <w:sz w:val="24"/>
        </w:rPr>
        <w:t>у «Немецкий язык» во 2-4 классах.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 xml:space="preserve">Рабочая программа составлена на основе следующих нормативно-правовых документов: 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 xml:space="preserve">- Федерального закона «Об образовании в Российской Федерации» от 29.12.2012 г. № 273-ФЗ; </w:t>
      </w:r>
    </w:p>
    <w:p w:rsidR="00F43699" w:rsidRPr="00323A17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23A17">
        <w:rPr>
          <w:rFonts w:ascii="Times New Roman" w:hAnsi="Times New Roman" w:cs="Times New Roman"/>
          <w:sz w:val="24"/>
        </w:rPr>
        <w:t xml:space="preserve">САН </w:t>
      </w:r>
      <w:proofErr w:type="spellStart"/>
      <w:r w:rsidRPr="00323A17">
        <w:rPr>
          <w:rFonts w:ascii="Times New Roman" w:hAnsi="Times New Roman" w:cs="Times New Roman"/>
          <w:sz w:val="24"/>
        </w:rPr>
        <w:t>ПИНа</w:t>
      </w:r>
      <w:proofErr w:type="spellEnd"/>
      <w:r w:rsidRPr="00323A17">
        <w:rPr>
          <w:rFonts w:ascii="Times New Roman" w:hAnsi="Times New Roman" w:cs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учреждениях" утвержденные постановлением главного государственного санитарного врача Российской Федерации от 29.12.2010 г. №189  зарегистрированного в Министерстве юстиции России 03.03.2011г., регистрационный № 19993;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 xml:space="preserve"> - 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>- основной образовательной программы основного общего образования МОУ ООШ с</w:t>
      </w:r>
      <w:proofErr w:type="gramStart"/>
      <w:r w:rsidRPr="001A1FAB">
        <w:rPr>
          <w:rFonts w:ascii="Times New Roman" w:hAnsi="Times New Roman" w:cs="Times New Roman"/>
          <w:sz w:val="24"/>
        </w:rPr>
        <w:t>.М</w:t>
      </w:r>
      <w:proofErr w:type="gramEnd"/>
      <w:r w:rsidRPr="001A1FAB">
        <w:rPr>
          <w:rFonts w:ascii="Times New Roman" w:hAnsi="Times New Roman" w:cs="Times New Roman"/>
          <w:sz w:val="24"/>
        </w:rPr>
        <w:t xml:space="preserve">алая </w:t>
      </w:r>
      <w:proofErr w:type="spellStart"/>
      <w:r w:rsidRPr="001A1FAB">
        <w:rPr>
          <w:rFonts w:ascii="Times New Roman" w:hAnsi="Times New Roman" w:cs="Times New Roman"/>
          <w:sz w:val="24"/>
        </w:rPr>
        <w:t>Хомутерь</w:t>
      </w:r>
      <w:proofErr w:type="spellEnd"/>
      <w:r w:rsidRPr="001A1FAB">
        <w:rPr>
          <w:rFonts w:ascii="Times New Roman" w:hAnsi="Times New Roman" w:cs="Times New Roman"/>
          <w:sz w:val="24"/>
        </w:rPr>
        <w:t xml:space="preserve"> МО «</w:t>
      </w:r>
      <w:proofErr w:type="spellStart"/>
      <w:r w:rsidRPr="001A1FAB">
        <w:rPr>
          <w:rFonts w:ascii="Times New Roman" w:hAnsi="Times New Roman" w:cs="Times New Roman"/>
          <w:sz w:val="24"/>
        </w:rPr>
        <w:t>Барышский</w:t>
      </w:r>
      <w:proofErr w:type="spellEnd"/>
      <w:r w:rsidRPr="001A1FAB">
        <w:rPr>
          <w:rFonts w:ascii="Times New Roman" w:hAnsi="Times New Roman" w:cs="Times New Roman"/>
          <w:sz w:val="24"/>
        </w:rPr>
        <w:t xml:space="preserve"> район»; 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>- учебного плана  МОУ ООШ с</w:t>
      </w:r>
      <w:proofErr w:type="gramStart"/>
      <w:r w:rsidRPr="001A1FAB">
        <w:rPr>
          <w:rFonts w:ascii="Times New Roman" w:hAnsi="Times New Roman" w:cs="Times New Roman"/>
          <w:sz w:val="24"/>
        </w:rPr>
        <w:t>.М</w:t>
      </w:r>
      <w:proofErr w:type="gramEnd"/>
      <w:r w:rsidRPr="001A1FAB">
        <w:rPr>
          <w:rFonts w:ascii="Times New Roman" w:hAnsi="Times New Roman" w:cs="Times New Roman"/>
          <w:sz w:val="24"/>
        </w:rPr>
        <w:t xml:space="preserve">алая </w:t>
      </w:r>
      <w:proofErr w:type="spellStart"/>
      <w:r w:rsidRPr="001A1FAB">
        <w:rPr>
          <w:rFonts w:ascii="Times New Roman" w:hAnsi="Times New Roman" w:cs="Times New Roman"/>
          <w:sz w:val="24"/>
        </w:rPr>
        <w:t>Хомутерь</w:t>
      </w:r>
      <w:proofErr w:type="spellEnd"/>
      <w:r w:rsidRPr="001A1FAB">
        <w:rPr>
          <w:rFonts w:ascii="Times New Roman" w:hAnsi="Times New Roman" w:cs="Times New Roman"/>
          <w:sz w:val="24"/>
        </w:rPr>
        <w:t xml:space="preserve"> МО «</w:t>
      </w:r>
      <w:proofErr w:type="spellStart"/>
      <w:r w:rsidRPr="001A1FAB">
        <w:rPr>
          <w:rFonts w:ascii="Times New Roman" w:hAnsi="Times New Roman" w:cs="Times New Roman"/>
          <w:sz w:val="24"/>
        </w:rPr>
        <w:t>Барышский</w:t>
      </w:r>
      <w:proofErr w:type="spellEnd"/>
      <w:r w:rsidRPr="001A1FAB">
        <w:rPr>
          <w:rFonts w:ascii="Times New Roman" w:hAnsi="Times New Roman" w:cs="Times New Roman"/>
          <w:sz w:val="24"/>
        </w:rPr>
        <w:t xml:space="preserve"> район» на 2018-2019 учебный год; 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 xml:space="preserve">- примерной программы по немецкому языку, составители </w:t>
      </w:r>
      <w:proofErr w:type="spellStart"/>
      <w:r w:rsidRPr="001A1FAB">
        <w:rPr>
          <w:rFonts w:ascii="Times New Roman" w:hAnsi="Times New Roman" w:cs="Times New Roman"/>
          <w:sz w:val="24"/>
        </w:rPr>
        <w:t>И.Л.Бим</w:t>
      </w:r>
      <w:proofErr w:type="spellEnd"/>
      <w:r w:rsidRPr="001A1F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1FAB">
        <w:rPr>
          <w:rFonts w:ascii="Times New Roman" w:hAnsi="Times New Roman" w:cs="Times New Roman"/>
          <w:sz w:val="24"/>
        </w:rPr>
        <w:t>Л.В.Садом</w:t>
      </w:r>
      <w:r>
        <w:rPr>
          <w:rFonts w:ascii="Times New Roman" w:hAnsi="Times New Roman" w:cs="Times New Roman"/>
          <w:sz w:val="24"/>
        </w:rPr>
        <w:t>ова</w:t>
      </w:r>
      <w:proofErr w:type="spellEnd"/>
      <w:r>
        <w:rPr>
          <w:rFonts w:ascii="Times New Roman" w:hAnsi="Times New Roman" w:cs="Times New Roman"/>
          <w:sz w:val="24"/>
        </w:rPr>
        <w:t>, М.; «Просвещение».</w:t>
      </w:r>
      <w:r w:rsidRPr="001A1FAB">
        <w:rPr>
          <w:rFonts w:ascii="Times New Roman" w:hAnsi="Times New Roman" w:cs="Times New Roman"/>
          <w:sz w:val="24"/>
        </w:rPr>
        <w:t xml:space="preserve"> 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43699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реализации программы – 3 года</w:t>
      </w:r>
      <w:r w:rsidRPr="001A1FAB">
        <w:rPr>
          <w:rFonts w:ascii="Times New Roman" w:hAnsi="Times New Roman" w:cs="Times New Roman"/>
          <w:sz w:val="24"/>
        </w:rPr>
        <w:t>.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</w:rPr>
      </w:pPr>
      <w:r w:rsidRPr="001A1FAB">
        <w:rPr>
          <w:rFonts w:ascii="Times New Roman" w:hAnsi="Times New Roman" w:cs="Times New Roman"/>
          <w:sz w:val="24"/>
        </w:rPr>
        <w:t xml:space="preserve">  Предмет «Немецкий язык» входит в предметную область «Филология» и реализуется за счет часов обязательной части учебного плана в объѐме </w:t>
      </w:r>
      <w:r>
        <w:rPr>
          <w:rFonts w:ascii="Times New Roman" w:hAnsi="Times New Roman" w:cs="Times New Roman"/>
          <w:sz w:val="24"/>
        </w:rPr>
        <w:t xml:space="preserve"> 210</w:t>
      </w:r>
      <w:r w:rsidRPr="001A1FAB">
        <w:rPr>
          <w:rFonts w:ascii="Times New Roman" w:hAnsi="Times New Roman" w:cs="Times New Roman"/>
          <w:sz w:val="24"/>
        </w:rPr>
        <w:t xml:space="preserve"> часов. В том числе: </w:t>
      </w:r>
    </w:p>
    <w:tbl>
      <w:tblPr>
        <w:tblStyle w:val="a3"/>
        <w:tblW w:w="0" w:type="auto"/>
        <w:tblLook w:val="04A0"/>
      </w:tblPr>
      <w:tblGrid>
        <w:gridCol w:w="2518"/>
        <w:gridCol w:w="2835"/>
        <w:gridCol w:w="2835"/>
        <w:gridCol w:w="2494"/>
      </w:tblGrid>
      <w:tr w:rsidR="00F43699" w:rsidRPr="001A1FAB" w:rsidTr="00B81B1A">
        <w:tc>
          <w:tcPr>
            <w:tcW w:w="2518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Количество учебных    недель за учебный год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Количество учебных   часов в неделю</w:t>
            </w:r>
          </w:p>
        </w:tc>
        <w:tc>
          <w:tcPr>
            <w:tcW w:w="2494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Общее количество часов за учебный год</w:t>
            </w:r>
          </w:p>
        </w:tc>
      </w:tr>
      <w:tr w:rsidR="00F43699" w:rsidRPr="001A1FAB" w:rsidTr="00B81B1A">
        <w:tc>
          <w:tcPr>
            <w:tcW w:w="2518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4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F43699" w:rsidRPr="001A1FAB" w:rsidTr="00B81B1A">
        <w:tc>
          <w:tcPr>
            <w:tcW w:w="2518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4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F43699" w:rsidRPr="001A1FAB" w:rsidTr="00B81B1A">
        <w:tc>
          <w:tcPr>
            <w:tcW w:w="2518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4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F43699" w:rsidRPr="001A1FAB" w:rsidTr="00B81B1A">
        <w:tc>
          <w:tcPr>
            <w:tcW w:w="8188" w:type="dxa"/>
            <w:gridSpan w:val="3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1FAB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2494" w:type="dxa"/>
          </w:tcPr>
          <w:p w:rsidR="00F43699" w:rsidRPr="001A1FAB" w:rsidRDefault="00F43699" w:rsidP="00B81B1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210</w:t>
            </w:r>
          </w:p>
        </w:tc>
      </w:tr>
    </w:tbl>
    <w:p w:rsidR="00F43699" w:rsidRDefault="00F43699" w:rsidP="00F43699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</w:p>
    <w:p w:rsidR="00F43699" w:rsidRPr="004D7CE1" w:rsidRDefault="00F43699" w:rsidP="00F43699">
      <w:pPr>
        <w:pStyle w:val="a4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D7CE1">
        <w:rPr>
          <w:rFonts w:ascii="Times New Roman" w:hAnsi="Times New Roman" w:cs="Times New Roman"/>
          <w:sz w:val="24"/>
        </w:rPr>
        <w:t xml:space="preserve">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4D7CE1">
        <w:rPr>
          <w:rFonts w:ascii="Times New Roman" w:hAnsi="Times New Roman" w:cs="Times New Roman"/>
          <w:sz w:val="24"/>
        </w:rPr>
        <w:t>аудировании</w:t>
      </w:r>
      <w:proofErr w:type="spellEnd"/>
      <w:r w:rsidRPr="004D7CE1">
        <w:rPr>
          <w:rFonts w:ascii="Times New Roman" w:hAnsi="Times New Roman" w:cs="Times New Roman"/>
          <w:sz w:val="24"/>
        </w:rPr>
        <w:t xml:space="preserve">, говорении, чтении и письме. 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общения. </w:t>
      </w:r>
      <w:proofErr w:type="gramStart"/>
      <w:r w:rsidRPr="004D7CE1">
        <w:rPr>
          <w:rFonts w:ascii="Times New Roman" w:hAnsi="Times New Roman" w:cs="Times New Roman"/>
          <w:sz w:val="24"/>
        </w:rPr>
        <w:t>Изучение немецкого языка в начальной школе имеет следующие цели:</w:t>
      </w:r>
      <w:r>
        <w:rPr>
          <w:rFonts w:ascii="Times New Roman" w:hAnsi="Times New Roman" w:cs="Times New Roman"/>
          <w:sz w:val="24"/>
        </w:rPr>
        <w:t xml:space="preserve">     </w:t>
      </w:r>
      <w:r w:rsidRPr="004D7CE1">
        <w:rPr>
          <w:rFonts w:ascii="Times New Roman" w:hAnsi="Times New Roman" w:cs="Times New Roman"/>
          <w:sz w:val="24"/>
        </w:rPr>
        <w:t xml:space="preserve"> • учебные (формирование коммуникативной компетенции элементарного уровня в устных (</w:t>
      </w:r>
      <w:proofErr w:type="spellStart"/>
      <w:r w:rsidRPr="004D7CE1">
        <w:rPr>
          <w:rFonts w:ascii="Times New Roman" w:hAnsi="Times New Roman" w:cs="Times New Roman"/>
          <w:sz w:val="24"/>
        </w:rPr>
        <w:t>аудирование</w:t>
      </w:r>
      <w:proofErr w:type="spellEnd"/>
      <w:r w:rsidRPr="004D7CE1">
        <w:rPr>
          <w:rFonts w:ascii="Times New Roman" w:hAnsi="Times New Roman" w:cs="Times New Roman"/>
          <w:sz w:val="24"/>
        </w:rPr>
        <w:t xml:space="preserve"> и говорение) и письменных (чтение и письмо) видах речевой деятельности); 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  <w:proofErr w:type="gramEnd"/>
      <w:r w:rsidRPr="004D7CE1">
        <w:rPr>
          <w:rFonts w:ascii="Times New Roman" w:hAnsi="Times New Roman" w:cs="Times New Roman"/>
          <w:sz w:val="24"/>
        </w:rPr>
        <w:t xml:space="preserve"> воспитание дружелюбного отношения к представителям других стран, расширение кругозора и развитие межкультурных представлений);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4D7CE1">
        <w:rPr>
          <w:rFonts w:ascii="Times New Roman" w:hAnsi="Times New Roman" w:cs="Times New Roman"/>
          <w:sz w:val="24"/>
        </w:rPr>
        <w:t xml:space="preserve">•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4D7CE1">
        <w:rPr>
          <w:rFonts w:ascii="Times New Roman" w:hAnsi="Times New Roman" w:cs="Times New Roman"/>
          <w:sz w:val="24"/>
        </w:rPr>
        <w:t xml:space="preserve">• воспитательные (воспитание нравственных качеств личности младшего школьника, волевой </w:t>
      </w:r>
      <w:proofErr w:type="spellStart"/>
      <w:r w:rsidRPr="004D7CE1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4D7CE1">
        <w:rPr>
          <w:rFonts w:ascii="Times New Roman" w:hAnsi="Times New Roman" w:cs="Times New Roman"/>
          <w:sz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F43699" w:rsidRDefault="00F43699" w:rsidP="00F43699">
      <w:pPr>
        <w:pStyle w:val="a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A1FAB">
        <w:rPr>
          <w:rFonts w:ascii="Times New Roman" w:hAnsi="Times New Roman" w:cs="Times New Roman"/>
          <w:sz w:val="24"/>
          <w:szCs w:val="16"/>
        </w:rPr>
        <w:t>В результате изучения немецкого языка ученик должен</w:t>
      </w:r>
      <w:proofErr w:type="gramStart"/>
      <w:r w:rsidRPr="001A1FA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</w:t>
      </w:r>
      <w:r w:rsidRPr="001A1FAB">
        <w:rPr>
          <w:rFonts w:ascii="Times New Roman" w:hAnsi="Times New Roman" w:cs="Times New Roman"/>
          <w:sz w:val="24"/>
          <w:szCs w:val="16"/>
        </w:rPr>
        <w:t>З</w:t>
      </w:r>
      <w:proofErr w:type="gramEnd"/>
      <w:r w:rsidRPr="001A1FAB">
        <w:rPr>
          <w:rFonts w:ascii="Times New Roman" w:hAnsi="Times New Roman" w:cs="Times New Roman"/>
          <w:sz w:val="24"/>
          <w:szCs w:val="16"/>
        </w:rPr>
        <w:t>нать/понимать: · основные значен</w:t>
      </w:r>
      <w:r>
        <w:rPr>
          <w:rFonts w:ascii="Times New Roman" w:hAnsi="Times New Roman" w:cs="Times New Roman"/>
          <w:sz w:val="24"/>
          <w:szCs w:val="16"/>
        </w:rPr>
        <w:t>ия изученных лексических единиц</w:t>
      </w:r>
      <w:r w:rsidRPr="001A1FAB">
        <w:rPr>
          <w:rFonts w:ascii="Times New Roman" w:hAnsi="Times New Roman" w:cs="Times New Roman"/>
          <w:sz w:val="24"/>
          <w:szCs w:val="16"/>
        </w:rPr>
        <w:t>; ос</w:t>
      </w:r>
      <w:r>
        <w:rPr>
          <w:rFonts w:ascii="Times New Roman" w:hAnsi="Times New Roman" w:cs="Times New Roman"/>
          <w:sz w:val="24"/>
          <w:szCs w:val="16"/>
        </w:rPr>
        <w:t>новные способы словообразования</w:t>
      </w:r>
      <w:r w:rsidRPr="001A1FAB">
        <w:rPr>
          <w:rFonts w:ascii="Times New Roman" w:hAnsi="Times New Roman" w:cs="Times New Roman"/>
          <w:sz w:val="24"/>
          <w:szCs w:val="16"/>
        </w:rPr>
        <w:t>; особенности структур</w:t>
      </w:r>
      <w:r>
        <w:rPr>
          <w:rFonts w:ascii="Times New Roman" w:hAnsi="Times New Roman" w:cs="Times New Roman"/>
          <w:sz w:val="24"/>
          <w:szCs w:val="16"/>
        </w:rPr>
        <w:t>ы простых и сложных предложений</w:t>
      </w:r>
      <w:r w:rsidRPr="001A1FAB">
        <w:rPr>
          <w:rFonts w:ascii="Times New Roman" w:hAnsi="Times New Roman" w:cs="Times New Roman"/>
          <w:sz w:val="24"/>
          <w:szCs w:val="16"/>
        </w:rPr>
        <w:t>; интонацию различных коммуникативных типов предложений; признаки и</w:t>
      </w:r>
      <w:r>
        <w:rPr>
          <w:rFonts w:ascii="Times New Roman" w:hAnsi="Times New Roman" w:cs="Times New Roman"/>
          <w:sz w:val="24"/>
          <w:szCs w:val="16"/>
        </w:rPr>
        <w:t>зученных грамматических явлений</w:t>
      </w:r>
      <w:r w:rsidRPr="001A1FAB">
        <w:rPr>
          <w:rFonts w:ascii="Times New Roman" w:hAnsi="Times New Roman" w:cs="Times New Roman"/>
          <w:sz w:val="24"/>
          <w:szCs w:val="16"/>
        </w:rPr>
        <w:t xml:space="preserve">; основные нормы речевого этикета, принятые в стране изучаемого языка;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 Уметь: говорение · начинать, </w:t>
      </w:r>
      <w:r w:rsidRPr="001A1FAB">
        <w:rPr>
          <w:rFonts w:ascii="Times New Roman" w:hAnsi="Times New Roman" w:cs="Times New Roman"/>
          <w:sz w:val="24"/>
          <w:szCs w:val="16"/>
        </w:rPr>
        <w:lastRenderedPageBreak/>
        <w:t xml:space="preserve">вести/поддерживать и заканчивать беседу в стандартных ситуациях общения, соблюдая нормы речевого этикета, при необходимости переспрашивая, уточняя; · </w:t>
      </w:r>
      <w:proofErr w:type="gramStart"/>
      <w:r w:rsidRPr="001A1FAB">
        <w:rPr>
          <w:rFonts w:ascii="Times New Roman" w:hAnsi="Times New Roman" w:cs="Times New Roman"/>
          <w:sz w:val="24"/>
          <w:szCs w:val="1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proofErr w:type="gramEnd"/>
      <w:r w:rsidRPr="001A1FAB">
        <w:rPr>
          <w:rFonts w:ascii="Times New Roman" w:hAnsi="Times New Roman" w:cs="Times New Roman"/>
          <w:sz w:val="24"/>
          <w:szCs w:val="16"/>
        </w:rPr>
        <w:t xml:space="preserve"> · делать краткие сообщения; </w:t>
      </w:r>
      <w:proofErr w:type="spellStart"/>
      <w:r w:rsidRPr="001A1FAB">
        <w:rPr>
          <w:rFonts w:ascii="Times New Roman" w:hAnsi="Times New Roman" w:cs="Times New Roman"/>
          <w:sz w:val="24"/>
          <w:szCs w:val="16"/>
        </w:rPr>
        <w:t>аудирование</w:t>
      </w:r>
      <w:proofErr w:type="spellEnd"/>
      <w:r w:rsidRPr="001A1FAB">
        <w:rPr>
          <w:rFonts w:ascii="Times New Roman" w:hAnsi="Times New Roman" w:cs="Times New Roman"/>
          <w:sz w:val="24"/>
          <w:szCs w:val="16"/>
        </w:rPr>
        <w:t xml:space="preserve"> ·понимать основное содержание несложных аутентичных текстов, уметь определить тему текста, выделить главные факты в тексте; · использовать переспрос, просьбу повторить; чтение · ориентироваться в иноязычном тексте, читать аутентичные тексты разных жанров преимущественно с пониманием основного содержания.</w:t>
      </w:r>
    </w:p>
    <w:p w:rsidR="00F43699" w:rsidRPr="001A1FAB" w:rsidRDefault="00F43699" w:rsidP="00F43699">
      <w:pPr>
        <w:pStyle w:val="a4"/>
        <w:jc w:val="both"/>
        <w:rPr>
          <w:rFonts w:ascii="Times New Roman" w:hAnsi="Times New Roman" w:cs="Times New Roman"/>
          <w:sz w:val="24"/>
          <w:szCs w:val="16"/>
        </w:rPr>
      </w:pPr>
    </w:p>
    <w:p w:rsidR="00F43699" w:rsidRPr="00DB7B9A" w:rsidRDefault="00F43699" w:rsidP="00F43699">
      <w:pPr>
        <w:pStyle w:val="a4"/>
        <w:rPr>
          <w:rFonts w:ascii="Times New Roman" w:hAnsi="Times New Roman" w:cs="Times New Roman"/>
          <w:bCs/>
          <w:sz w:val="24"/>
        </w:rPr>
      </w:pPr>
      <w:r w:rsidRPr="001A1FAB">
        <w:rPr>
          <w:rFonts w:ascii="Times New Roman" w:hAnsi="Times New Roman" w:cs="Times New Roman"/>
          <w:sz w:val="24"/>
        </w:rPr>
        <w:t xml:space="preserve"> </w:t>
      </w:r>
      <w:r w:rsidRPr="001A1FAB">
        <w:rPr>
          <w:rFonts w:ascii="Times New Roman" w:hAnsi="Times New Roman" w:cs="Times New Roman"/>
          <w:sz w:val="24"/>
          <w:szCs w:val="16"/>
        </w:rPr>
        <w:t xml:space="preserve">Для реализации программы используются учебники: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- </w:t>
      </w:r>
      <w:proofErr w:type="gramStart"/>
      <w:r>
        <w:rPr>
          <w:rFonts w:ascii="Times New Roman" w:hAnsi="Times New Roman" w:cs="Times New Roman"/>
          <w:sz w:val="24"/>
          <w:szCs w:val="16"/>
        </w:rPr>
        <w:t>Немецкий язык 2</w:t>
      </w:r>
      <w:r w:rsidRPr="001A1FAB">
        <w:rPr>
          <w:rFonts w:ascii="Times New Roman" w:hAnsi="Times New Roman" w:cs="Times New Roman"/>
          <w:sz w:val="24"/>
          <w:szCs w:val="16"/>
        </w:rPr>
        <w:t xml:space="preserve"> класс /учебник </w:t>
      </w:r>
      <w:r>
        <w:rPr>
          <w:rFonts w:ascii="Times New Roman" w:hAnsi="Times New Roman" w:cs="Times New Roman"/>
          <w:sz w:val="24"/>
          <w:szCs w:val="16"/>
        </w:rPr>
        <w:t>для общеобразовательных организац</w:t>
      </w:r>
      <w:r w:rsidRPr="001A1FAB">
        <w:rPr>
          <w:rFonts w:ascii="Times New Roman" w:hAnsi="Times New Roman" w:cs="Times New Roman"/>
          <w:sz w:val="24"/>
          <w:szCs w:val="16"/>
        </w:rPr>
        <w:t>ий</w:t>
      </w:r>
      <w:r>
        <w:rPr>
          <w:rFonts w:ascii="Times New Roman" w:hAnsi="Times New Roman" w:cs="Times New Roman"/>
          <w:sz w:val="24"/>
          <w:szCs w:val="16"/>
        </w:rPr>
        <w:t xml:space="preserve"> в 2-х частях</w:t>
      </w:r>
      <w:r w:rsidRPr="001A1FAB">
        <w:rPr>
          <w:rFonts w:ascii="Times New Roman" w:hAnsi="Times New Roman" w:cs="Times New Roman"/>
          <w:sz w:val="24"/>
          <w:szCs w:val="16"/>
        </w:rPr>
        <w:t xml:space="preserve">/ </w:t>
      </w:r>
      <w:proofErr w:type="spellStart"/>
      <w:r w:rsidRPr="001A1FAB">
        <w:rPr>
          <w:rFonts w:ascii="Times New Roman" w:hAnsi="Times New Roman" w:cs="Times New Roman"/>
          <w:sz w:val="24"/>
          <w:szCs w:val="16"/>
        </w:rPr>
        <w:t>И.Л.Бим</w:t>
      </w:r>
      <w:proofErr w:type="spellEnd"/>
      <w:r w:rsidRPr="001A1FAB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Л.В.Рыж</w:t>
      </w:r>
      <w:r w:rsidRPr="001A1FAB">
        <w:rPr>
          <w:rFonts w:ascii="Times New Roman" w:hAnsi="Times New Roman" w:cs="Times New Roman"/>
          <w:sz w:val="24"/>
          <w:szCs w:val="16"/>
        </w:rPr>
        <w:t xml:space="preserve">ова - М.: Просвещение, </w:t>
      </w:r>
      <w:r>
        <w:rPr>
          <w:rFonts w:ascii="Times New Roman" w:hAnsi="Times New Roman" w:cs="Times New Roman"/>
          <w:sz w:val="24"/>
          <w:szCs w:val="16"/>
        </w:rPr>
        <w:t xml:space="preserve">Рабочая тетрадь </w:t>
      </w:r>
      <w:proofErr w:type="spellStart"/>
      <w:r>
        <w:rPr>
          <w:rFonts w:ascii="Times New Roman" w:hAnsi="Times New Roman" w:cs="Times New Roman"/>
          <w:sz w:val="24"/>
          <w:szCs w:val="16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16"/>
        </w:rPr>
        <w:t>, Л.И. Рыж</w:t>
      </w:r>
      <w:r w:rsidRPr="001A1FAB">
        <w:rPr>
          <w:rFonts w:ascii="Times New Roman" w:hAnsi="Times New Roman" w:cs="Times New Roman"/>
          <w:sz w:val="24"/>
          <w:szCs w:val="16"/>
        </w:rPr>
        <w:t xml:space="preserve">ова - М.: Просвещение,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- Немецкий язык 3</w:t>
      </w:r>
      <w:r w:rsidRPr="001A1FAB">
        <w:rPr>
          <w:rFonts w:ascii="Times New Roman" w:hAnsi="Times New Roman" w:cs="Times New Roman"/>
          <w:sz w:val="24"/>
          <w:szCs w:val="16"/>
        </w:rPr>
        <w:t xml:space="preserve"> класс /учебник </w:t>
      </w:r>
      <w:r>
        <w:rPr>
          <w:rFonts w:ascii="Times New Roman" w:hAnsi="Times New Roman" w:cs="Times New Roman"/>
          <w:sz w:val="24"/>
          <w:szCs w:val="16"/>
        </w:rPr>
        <w:t>для общеобразовательных организац</w:t>
      </w:r>
      <w:r w:rsidRPr="001A1FAB">
        <w:rPr>
          <w:rFonts w:ascii="Times New Roman" w:hAnsi="Times New Roman" w:cs="Times New Roman"/>
          <w:sz w:val="24"/>
          <w:szCs w:val="16"/>
        </w:rPr>
        <w:t>ий</w:t>
      </w:r>
      <w:r>
        <w:rPr>
          <w:rFonts w:ascii="Times New Roman" w:hAnsi="Times New Roman" w:cs="Times New Roman"/>
          <w:sz w:val="24"/>
          <w:szCs w:val="16"/>
        </w:rPr>
        <w:t xml:space="preserve"> в 2-х частях/ </w:t>
      </w:r>
      <w:proofErr w:type="spellStart"/>
      <w:r>
        <w:rPr>
          <w:rFonts w:ascii="Times New Roman" w:hAnsi="Times New Roman" w:cs="Times New Roman"/>
          <w:sz w:val="24"/>
          <w:szCs w:val="16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16"/>
        </w:rPr>
        <w:t>, Л.В.Рыж</w:t>
      </w:r>
      <w:r w:rsidRPr="001A1FAB">
        <w:rPr>
          <w:rFonts w:ascii="Times New Roman" w:hAnsi="Times New Roman" w:cs="Times New Roman"/>
          <w:sz w:val="24"/>
          <w:szCs w:val="16"/>
        </w:rPr>
        <w:t>ова - М.: Просвещение,  Ра</w:t>
      </w:r>
      <w:r>
        <w:rPr>
          <w:rFonts w:ascii="Times New Roman" w:hAnsi="Times New Roman" w:cs="Times New Roman"/>
          <w:sz w:val="24"/>
          <w:szCs w:val="16"/>
        </w:rPr>
        <w:t xml:space="preserve">бочая тетрадь </w:t>
      </w:r>
      <w:proofErr w:type="spellStart"/>
      <w:r>
        <w:rPr>
          <w:rFonts w:ascii="Times New Roman" w:hAnsi="Times New Roman" w:cs="Times New Roman"/>
          <w:sz w:val="24"/>
          <w:szCs w:val="16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16"/>
        </w:rPr>
        <w:t>, Л.И. Рыж</w:t>
      </w:r>
      <w:r w:rsidRPr="001A1FAB">
        <w:rPr>
          <w:rFonts w:ascii="Times New Roman" w:hAnsi="Times New Roman" w:cs="Times New Roman"/>
          <w:sz w:val="24"/>
          <w:szCs w:val="16"/>
        </w:rPr>
        <w:t xml:space="preserve">ова - М.: Просвещение,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- Немецкий язык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4</w:t>
      </w:r>
      <w:r w:rsidRPr="001A1FAB">
        <w:rPr>
          <w:rFonts w:ascii="Times New Roman" w:hAnsi="Times New Roman" w:cs="Times New Roman"/>
          <w:sz w:val="24"/>
          <w:szCs w:val="16"/>
        </w:rPr>
        <w:t xml:space="preserve"> класс /учебник </w:t>
      </w:r>
      <w:r>
        <w:rPr>
          <w:rFonts w:ascii="Times New Roman" w:hAnsi="Times New Roman" w:cs="Times New Roman"/>
          <w:sz w:val="24"/>
          <w:szCs w:val="16"/>
        </w:rPr>
        <w:t>для общеобразовательных организац</w:t>
      </w:r>
      <w:r w:rsidRPr="001A1FAB">
        <w:rPr>
          <w:rFonts w:ascii="Times New Roman" w:hAnsi="Times New Roman" w:cs="Times New Roman"/>
          <w:sz w:val="24"/>
          <w:szCs w:val="16"/>
        </w:rPr>
        <w:t>ий</w:t>
      </w:r>
      <w:r>
        <w:rPr>
          <w:rFonts w:ascii="Times New Roman" w:hAnsi="Times New Roman" w:cs="Times New Roman"/>
          <w:sz w:val="24"/>
          <w:szCs w:val="16"/>
        </w:rPr>
        <w:t xml:space="preserve"> с приложением на электронном носителе в 2-х частях/ </w:t>
      </w:r>
      <w:proofErr w:type="spellStart"/>
      <w:r>
        <w:rPr>
          <w:rFonts w:ascii="Times New Roman" w:hAnsi="Times New Roman" w:cs="Times New Roman"/>
          <w:sz w:val="24"/>
          <w:szCs w:val="16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16"/>
        </w:rPr>
        <w:t>, Л.И.Рыжова</w:t>
      </w:r>
      <w:r w:rsidRPr="001A1FAB">
        <w:rPr>
          <w:rFonts w:ascii="Times New Roman" w:hAnsi="Times New Roman" w:cs="Times New Roman"/>
          <w:sz w:val="24"/>
          <w:szCs w:val="16"/>
        </w:rPr>
        <w:t>- М.: Просвещение,   Ра</w:t>
      </w:r>
      <w:r>
        <w:rPr>
          <w:rFonts w:ascii="Times New Roman" w:hAnsi="Times New Roman" w:cs="Times New Roman"/>
          <w:sz w:val="24"/>
          <w:szCs w:val="16"/>
        </w:rPr>
        <w:t xml:space="preserve">бочая тетрадь </w:t>
      </w:r>
      <w:proofErr w:type="spellStart"/>
      <w:r>
        <w:rPr>
          <w:rFonts w:ascii="Times New Roman" w:hAnsi="Times New Roman" w:cs="Times New Roman"/>
          <w:sz w:val="24"/>
          <w:szCs w:val="16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16"/>
        </w:rPr>
        <w:t>, Л.В.Рыжова - М.: Просвещение.</w:t>
      </w:r>
      <w:r w:rsidRPr="001A1FAB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</w:t>
      </w:r>
    </w:p>
    <w:p w:rsidR="005C387A" w:rsidRDefault="005C387A"/>
    <w:sectPr w:rsidR="005C387A" w:rsidSect="00F43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72E"/>
    <w:rsid w:val="0056172E"/>
    <w:rsid w:val="005C387A"/>
    <w:rsid w:val="00F4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369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4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2019-01-10T08:07:00Z</dcterms:created>
  <dcterms:modified xsi:type="dcterms:W3CDTF">2019-01-10T08:11:00Z</dcterms:modified>
</cp:coreProperties>
</file>